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ind w:right="2"/>
        <w:jc w:val="both"/>
        <w:rPr>
          <w:rFonts w:hAnsi="宋体" w:cs="宋体"/>
          <w:szCs w:val="21"/>
          <w:lang w:eastAsia="zh-CN"/>
        </w:rPr>
      </w:pPr>
      <w:r>
        <w:rPr>
          <w:rFonts w:hint="eastAsia" w:hAnsi="宋体" w:cs="宋体"/>
          <w:szCs w:val="21"/>
          <w:lang w:eastAsia="zh-CN"/>
        </w:rPr>
        <w:t>SAF推荐院校：</w:t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76"/>
        <w:gridCol w:w="1559"/>
        <w:gridCol w:w="1843"/>
        <w:gridCol w:w="1134"/>
        <w:gridCol w:w="567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交流学校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b/>
                <w:bCs/>
                <w:sz w:val="20"/>
                <w:szCs w:val="20"/>
                <w:lang w:eastAsia="zh-CN"/>
              </w:rPr>
              <w:t>SAF接收网上</w:t>
            </w: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报名截止日期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项目费用（包含学费、住宿费、医疗保险费、杂费及</w:t>
            </w:r>
            <w:r>
              <w:rPr>
                <w:rFonts w:cs="宋体"/>
                <w:b/>
                <w:bCs/>
                <w:sz w:val="20"/>
                <w:szCs w:val="20"/>
                <w:lang w:eastAsia="zh-CN"/>
              </w:rPr>
              <w:t>SAF</w:t>
            </w: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管理费）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境外生活费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绩点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b/>
                <w:bCs/>
                <w:sz w:val="20"/>
                <w:szCs w:val="20"/>
                <w:lang w:eastAsia="zh-CN"/>
              </w:rPr>
              <w:t>外语要求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美国哥伦比亚大学（Columbia College正式学院）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全校相关专业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10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月</w:t>
            </w:r>
            <w:r>
              <w:rPr>
                <w:rFonts w:cs="宋体"/>
                <w:sz w:val="20"/>
                <w:szCs w:val="20"/>
                <w:lang w:eastAsia="zh-CN"/>
              </w:rPr>
              <w:t>1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日</w:t>
            </w:r>
          </w:p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项目费</w:t>
            </w:r>
            <w:r>
              <w:rPr>
                <w:rFonts w:cs="宋体"/>
                <w:sz w:val="20"/>
                <w:szCs w:val="20"/>
                <w:lang w:eastAsia="zh-CN"/>
              </w:rPr>
              <w:t>3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7</w:t>
            </w:r>
            <w:r>
              <w:rPr>
                <w:rFonts w:cs="宋体"/>
                <w:sz w:val="20"/>
                <w:szCs w:val="20"/>
                <w:lang w:eastAsia="zh-CN"/>
              </w:rPr>
              <w:t>,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56</w:t>
            </w:r>
            <w:r>
              <w:rPr>
                <w:rFonts w:cs="宋体"/>
                <w:sz w:val="20"/>
                <w:szCs w:val="20"/>
                <w:lang w:eastAsia="zh-CN"/>
              </w:rPr>
              <w:t>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美元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学期（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包含学费、住宿费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医疗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保险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、杂费及管理费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约</w:t>
            </w:r>
            <w:r>
              <w:rPr>
                <w:rFonts w:cs="宋体"/>
                <w:sz w:val="20"/>
                <w:szCs w:val="20"/>
                <w:lang w:eastAsia="zh-CN"/>
              </w:rPr>
              <w:t>3000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美元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雅思</w:t>
            </w:r>
            <w:r>
              <w:rPr>
                <w:rFonts w:cs="宋体"/>
                <w:sz w:val="20"/>
                <w:szCs w:val="20"/>
                <w:lang w:eastAsia="zh-CN"/>
              </w:rPr>
              <w:t>7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或托福</w:t>
            </w:r>
            <w:r>
              <w:rPr>
                <w:rFonts w:cs="宋体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美国加州大学伯克利分校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全校相关专业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10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月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25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日</w:t>
            </w:r>
          </w:p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项目费</w:t>
            </w:r>
            <w:r>
              <w:rPr>
                <w:rFonts w:cs="宋体"/>
                <w:sz w:val="20"/>
                <w:szCs w:val="20"/>
                <w:lang w:eastAsia="zh-CN"/>
              </w:rPr>
              <w:t>2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4,315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美元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学期（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包含学费、住宿费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医疗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保险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、杂费及管理费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约</w:t>
            </w:r>
            <w:r>
              <w:rPr>
                <w:rFonts w:cs="宋体"/>
                <w:sz w:val="20"/>
                <w:szCs w:val="20"/>
                <w:lang w:eastAsia="zh-CN"/>
              </w:rPr>
              <w:t>3000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美元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3.3-3.5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雅思</w:t>
            </w:r>
            <w:r>
              <w:rPr>
                <w:rFonts w:cs="宋体"/>
                <w:sz w:val="20"/>
                <w:szCs w:val="20"/>
                <w:lang w:eastAsia="zh-CN"/>
              </w:rPr>
              <w:t>7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或托福</w:t>
            </w:r>
            <w:r>
              <w:rPr>
                <w:rFonts w:cs="宋体"/>
                <w:sz w:val="20"/>
                <w:szCs w:val="20"/>
                <w:lang w:eastAsia="zh-CN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美国加州大学洛杉矶分校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全校相关专业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10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月</w:t>
            </w:r>
            <w:r>
              <w:rPr>
                <w:rFonts w:cs="宋体"/>
                <w:sz w:val="20"/>
                <w:szCs w:val="20"/>
                <w:lang w:eastAsia="zh-CN"/>
              </w:rPr>
              <w:t>15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日</w:t>
            </w:r>
          </w:p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项目费用约</w:t>
            </w:r>
            <w:r>
              <w:rPr>
                <w:rFonts w:cs="宋体"/>
                <w:sz w:val="20"/>
                <w:szCs w:val="20"/>
                <w:lang w:eastAsia="zh-CN"/>
              </w:rPr>
              <w:t>15,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626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美元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学期（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包含学费、住宿费、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部分餐费、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医疗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保险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、杂费及管理费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约</w:t>
            </w:r>
            <w:r>
              <w:rPr>
                <w:rFonts w:cs="宋体"/>
                <w:sz w:val="20"/>
                <w:szCs w:val="20"/>
                <w:lang w:eastAsia="zh-CN"/>
              </w:rPr>
              <w:t>3000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美元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雅思</w:t>
            </w:r>
            <w:r>
              <w:rPr>
                <w:rFonts w:cs="宋体"/>
                <w:sz w:val="20"/>
                <w:szCs w:val="20"/>
                <w:lang w:eastAsia="zh-CN"/>
              </w:rPr>
              <w:t>7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或托福</w:t>
            </w:r>
            <w:r>
              <w:rPr>
                <w:rFonts w:cs="宋体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英国爱丁堡大学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建筑学院和医学院不可选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10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月</w:t>
            </w:r>
            <w:r>
              <w:rPr>
                <w:rFonts w:cs="宋体"/>
                <w:sz w:val="20"/>
                <w:szCs w:val="20"/>
                <w:lang w:eastAsia="zh-CN"/>
              </w:rPr>
              <w:t>15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日</w:t>
            </w:r>
            <w:r>
              <w:rPr>
                <w:rFonts w:cs="宋体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项目费用约</w:t>
            </w:r>
            <w:r>
              <w:rPr>
                <w:rFonts w:cs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1,440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英镑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学期（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包含学费、住宿费、医疗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保险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、杂费及管理费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约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21</w:t>
            </w:r>
            <w:r>
              <w:rPr>
                <w:rFonts w:cs="宋体"/>
                <w:sz w:val="20"/>
                <w:szCs w:val="20"/>
                <w:lang w:eastAsia="zh-CN"/>
              </w:rPr>
              <w:t>00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英镑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雅思</w:t>
            </w:r>
            <w:r>
              <w:rPr>
                <w:rFonts w:cs="宋体"/>
                <w:sz w:val="20"/>
                <w:szCs w:val="20"/>
                <w:lang w:eastAsia="zh-CN"/>
              </w:rPr>
              <w:t>6.5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或托福</w:t>
            </w:r>
            <w:r>
              <w:rPr>
                <w:rFonts w:cs="宋体"/>
                <w:sz w:val="20"/>
                <w:szCs w:val="20"/>
                <w:lang w:eastAsia="zh-CN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英国</w:t>
            </w:r>
            <w:r>
              <w:rPr>
                <w:rFonts w:hint="eastAsia" w:hAnsi="宋体" w:cs="宋体"/>
                <w:sz w:val="20"/>
                <w:szCs w:val="20"/>
                <w:lang w:eastAsia="zh-CN"/>
              </w:rPr>
              <w:t>曼彻斯特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建筑学院和医学院不可选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cs="宋体"/>
                <w:sz w:val="20"/>
                <w:szCs w:val="20"/>
                <w:lang w:eastAsia="zh-CN"/>
              </w:rPr>
              <w:t>10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月</w:t>
            </w:r>
            <w:r>
              <w:rPr>
                <w:rFonts w:cs="宋体"/>
                <w:sz w:val="20"/>
                <w:szCs w:val="20"/>
                <w:lang w:eastAsia="zh-CN"/>
              </w:rPr>
              <w:t>15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日</w:t>
            </w:r>
            <w:r>
              <w:rPr>
                <w:rFonts w:cs="宋体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项目费用约</w:t>
            </w:r>
            <w:r>
              <w:rPr>
                <w:rFonts w:cs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2,480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英镑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学期（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包含学费、住宿费、医疗</w:t>
            </w:r>
            <w:r>
              <w:rPr>
                <w:rFonts w:hint="eastAsia" w:hAnsi="宋体" w:cs="宋体"/>
                <w:bCs/>
                <w:sz w:val="20"/>
                <w:szCs w:val="20"/>
                <w:lang w:eastAsia="zh-CN"/>
              </w:rPr>
              <w:t>保险</w:t>
            </w:r>
            <w:r>
              <w:rPr>
                <w:rFonts w:hAnsi="宋体" w:cs="宋体"/>
                <w:bCs/>
                <w:sz w:val="20"/>
                <w:szCs w:val="20"/>
                <w:lang w:eastAsia="zh-CN"/>
              </w:rPr>
              <w:t>、杂费及管理费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约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21</w:t>
            </w:r>
            <w:r>
              <w:rPr>
                <w:rFonts w:cs="宋体"/>
                <w:sz w:val="20"/>
                <w:szCs w:val="20"/>
                <w:lang w:eastAsia="zh-CN"/>
              </w:rPr>
              <w:t>00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英镑</w:t>
            </w:r>
            <w:r>
              <w:rPr>
                <w:rFonts w:cs="宋体"/>
                <w:sz w:val="20"/>
                <w:szCs w:val="20"/>
                <w:lang w:eastAsia="zh-CN"/>
              </w:rPr>
              <w:t>/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学期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cs="宋体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r>
              <w:rPr>
                <w:rFonts w:hAnsi="宋体" w:cs="宋体"/>
                <w:sz w:val="20"/>
                <w:szCs w:val="20"/>
                <w:lang w:eastAsia="zh-CN"/>
              </w:rPr>
              <w:t>雅思</w:t>
            </w:r>
            <w:r>
              <w:rPr>
                <w:rFonts w:cs="宋体"/>
                <w:sz w:val="20"/>
                <w:szCs w:val="20"/>
                <w:lang w:eastAsia="zh-CN"/>
              </w:rPr>
              <w:t>6.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0</w:t>
            </w:r>
            <w:r>
              <w:rPr>
                <w:rFonts w:hAnsi="宋体" w:cs="宋体"/>
                <w:sz w:val="20"/>
                <w:szCs w:val="20"/>
                <w:lang w:eastAsia="zh-CN"/>
              </w:rPr>
              <w:t>或托福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sz w:val="20"/>
                <w:szCs w:val="20"/>
                <w:lang w:eastAsia="zh-CN"/>
              </w:rPr>
              <w:t>具体信息查看SAF官网：http://china.studyabroadfoundation.org/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3DD"/>
    <w:rsid w:val="000B42F2"/>
    <w:rsid w:val="00113669"/>
    <w:rsid w:val="00196D97"/>
    <w:rsid w:val="002F207A"/>
    <w:rsid w:val="003B479A"/>
    <w:rsid w:val="00510264"/>
    <w:rsid w:val="00613A65"/>
    <w:rsid w:val="00805D65"/>
    <w:rsid w:val="008537D6"/>
    <w:rsid w:val="009F0457"/>
    <w:rsid w:val="00A973DD"/>
    <w:rsid w:val="00CA530D"/>
    <w:rsid w:val="00CB6C0B"/>
    <w:rsid w:val="2FD17C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Narrow" w:hAnsi="Arial Narrow" w:eastAsia="宋体" w:cs="Times New Roman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2016-09-09T03:19:00Z</dcterms:created>
  <dc:creator>cbc</dc:creator>
  <cp:lastModifiedBy>Administrator</cp:lastModifiedBy>
  <dcterms:modified xsi:type="dcterms:W3CDTF">2016-09-09T09:20:36Z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